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A14EC" w14:textId="77777777" w:rsidR="00367E50" w:rsidRPr="00145E13" w:rsidRDefault="00000000">
      <w:pPr>
        <w:pStyle w:val="1"/>
        <w:spacing w:before="0" w:after="0" w:line="400" w:lineRule="exact"/>
        <w:jc w:val="center"/>
        <w:rPr>
          <w:rFonts w:ascii="Arial" w:eastAsia="黑体" w:hAnsi="Arial"/>
          <w:kern w:val="2"/>
          <w:sz w:val="32"/>
        </w:rPr>
      </w:pPr>
      <w:r w:rsidRPr="00145E13">
        <w:rPr>
          <w:rFonts w:ascii="Arial" w:eastAsia="黑体" w:hAnsi="Arial"/>
          <w:kern w:val="2"/>
          <w:sz w:val="32"/>
        </w:rPr>
        <w:t>“</w:t>
      </w:r>
      <w:r w:rsidRPr="00145E13">
        <w:rPr>
          <w:rFonts w:ascii="Arial" w:eastAsia="黑体" w:hAnsi="Arial"/>
          <w:kern w:val="2"/>
          <w:sz w:val="32"/>
        </w:rPr>
        <w:t>出口中国</w:t>
      </w:r>
      <w:r w:rsidRPr="00145E13">
        <w:rPr>
          <w:rFonts w:ascii="Arial" w:eastAsia="黑体" w:hAnsi="Arial"/>
          <w:kern w:val="2"/>
          <w:sz w:val="32"/>
        </w:rPr>
        <w:t>”</w:t>
      </w:r>
      <w:r w:rsidRPr="00145E13">
        <w:rPr>
          <w:rFonts w:ascii="Arial" w:eastAsia="黑体" w:hAnsi="Arial"/>
          <w:kern w:val="2"/>
          <w:sz w:val="32"/>
        </w:rPr>
        <w:t>意大利两轮车专场对接会</w:t>
      </w:r>
    </w:p>
    <w:p w14:paraId="2E7F1A13" w14:textId="77777777" w:rsidR="00367E50" w:rsidRPr="00145E13" w:rsidRDefault="00000000">
      <w:pPr>
        <w:pStyle w:val="1"/>
        <w:spacing w:before="0" w:after="0" w:line="400" w:lineRule="exact"/>
        <w:jc w:val="center"/>
        <w:rPr>
          <w:rFonts w:ascii="Arial" w:eastAsia="黑体" w:hAnsi="Arial"/>
          <w:kern w:val="2"/>
          <w:sz w:val="32"/>
        </w:rPr>
      </w:pPr>
      <w:r w:rsidRPr="00145E13">
        <w:rPr>
          <w:rFonts w:ascii="Arial" w:eastAsia="黑体" w:hAnsi="Arial" w:hint="eastAsia"/>
          <w:kern w:val="2"/>
          <w:sz w:val="32"/>
        </w:rPr>
        <w:t>邀请函</w:t>
      </w:r>
    </w:p>
    <w:p w14:paraId="4438DD21" w14:textId="77777777" w:rsidR="00367E50" w:rsidRPr="00145E13" w:rsidRDefault="00367E50">
      <w:pPr>
        <w:pStyle w:val="2"/>
        <w:spacing w:before="0" w:after="0" w:line="400" w:lineRule="exact"/>
        <w:rPr>
          <w:sz w:val="30"/>
          <w:szCs w:val="30"/>
        </w:rPr>
      </w:pPr>
    </w:p>
    <w:p w14:paraId="7E33A74A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一、活动背景与机遇</w:t>
      </w:r>
    </w:p>
    <w:p w14:paraId="7B3975DB" w14:textId="77777777" w:rsidR="00367E50" w:rsidRPr="00145E13" w:rsidRDefault="00000000">
      <w:pPr>
        <w:spacing w:line="400" w:lineRule="exact"/>
      </w:pPr>
      <w:r w:rsidRPr="00145E13">
        <w:rPr>
          <w:b/>
        </w:rPr>
        <w:t>国家平台背书</w:t>
      </w:r>
      <w:r w:rsidRPr="00145E13">
        <w:t>：</w:t>
      </w:r>
      <w:r w:rsidRPr="00145E13">
        <w:t>“</w:t>
      </w:r>
      <w:r w:rsidRPr="00145E13">
        <w:t>共享大市场</w:t>
      </w:r>
      <w:r w:rsidRPr="00145E13">
        <w:t>·</w:t>
      </w:r>
      <w:r w:rsidRPr="00145E13">
        <w:t>出口中国</w:t>
      </w:r>
      <w:r w:rsidRPr="00145E13">
        <w:t>”</w:t>
      </w:r>
      <w:r w:rsidRPr="00145E13">
        <w:t>系列活动是中国政府扩大自主开放、单边开放的务实举措，</w:t>
      </w:r>
      <w:r w:rsidRPr="00145E13">
        <w:t>2025</w:t>
      </w:r>
      <w:r w:rsidRPr="00145E13">
        <w:t>年</w:t>
      </w:r>
      <w:r w:rsidRPr="00145E13">
        <w:t>11</w:t>
      </w:r>
      <w:r w:rsidRPr="00145E13">
        <w:t>月由李强总理宣布启动，</w:t>
      </w:r>
      <w:r w:rsidRPr="00145E13">
        <w:t>2026</w:t>
      </w:r>
      <w:r w:rsidRPr="00145E13">
        <w:t>年全年计划举办超百场，采用</w:t>
      </w:r>
      <w:r w:rsidRPr="00145E13">
        <w:t>“</w:t>
      </w:r>
      <w:r w:rsidRPr="00145E13">
        <w:t>一国一策</w:t>
      </w:r>
      <w:r w:rsidRPr="00145E13">
        <w:t>”</w:t>
      </w:r>
      <w:r w:rsidRPr="00145E13">
        <w:t>精准对接机制。本场活动为意大利两轮车专场，聚焦摩托车、电动两轮车、自行车及零配件领域。</w:t>
      </w:r>
    </w:p>
    <w:p w14:paraId="2E927714" w14:textId="77777777" w:rsidR="00367E50" w:rsidRPr="00145E13" w:rsidRDefault="00000000">
      <w:pPr>
        <w:spacing w:line="400" w:lineRule="exact"/>
      </w:pPr>
      <w:r w:rsidRPr="00145E13">
        <w:rPr>
          <w:b/>
        </w:rPr>
        <w:t>全球顶级展会流量</w:t>
      </w:r>
      <w:r w:rsidRPr="00145E13">
        <w:t>：</w:t>
      </w:r>
      <w:r w:rsidRPr="00145E13">
        <w:t>EICMA</w:t>
      </w:r>
      <w:r w:rsidRPr="00145E13">
        <w:t>是全球规模最大、影响力最强的两轮车行业展会。</w:t>
      </w:r>
      <w:r w:rsidRPr="00145E13">
        <w:t>2025</w:t>
      </w:r>
      <w:r w:rsidRPr="00145E13">
        <w:t>年展会吸引来自</w:t>
      </w:r>
      <w:r w:rsidRPr="00145E13">
        <w:t>50</w:t>
      </w:r>
      <w:r w:rsidRPr="00145E13">
        <w:t>个国家的</w:t>
      </w:r>
      <w:r w:rsidRPr="00145E13">
        <w:t>730</w:t>
      </w:r>
      <w:r w:rsidRPr="00145E13">
        <w:t>余家参展商、超</w:t>
      </w:r>
      <w:r w:rsidRPr="00145E13">
        <w:t>60</w:t>
      </w:r>
      <w:r w:rsidRPr="00145E13">
        <w:t>万名观众及</w:t>
      </w:r>
      <w:r w:rsidRPr="00145E13">
        <w:t>4.3</w:t>
      </w:r>
      <w:r w:rsidRPr="00145E13">
        <w:t>万名全球</w:t>
      </w:r>
      <w:r w:rsidRPr="00145E13">
        <w:t>B2B</w:t>
      </w:r>
      <w:r w:rsidRPr="00145E13">
        <w:t>运营商。活动直接嵌入</w:t>
      </w:r>
      <w:r w:rsidRPr="00145E13">
        <w:t>EICMA 2026</w:t>
      </w:r>
      <w:r w:rsidRPr="00145E13">
        <w:t>展期举办，参会企业可同步共享展会全球买家与行业资源。</w:t>
      </w:r>
    </w:p>
    <w:p w14:paraId="4D4FEBED" w14:textId="77777777" w:rsidR="00367E50" w:rsidRPr="00145E13" w:rsidRDefault="00000000">
      <w:pPr>
        <w:spacing w:line="400" w:lineRule="exact"/>
      </w:pPr>
      <w:r w:rsidRPr="00145E13">
        <w:rPr>
          <w:b/>
        </w:rPr>
        <w:t>中国市场进口需求旺盛</w:t>
      </w:r>
      <w:r w:rsidRPr="00145E13">
        <w:t>：中国是全球第二大进口市场，两轮车消费升级需求旺盛，高端摩托车、</w:t>
      </w:r>
      <w:r w:rsidRPr="00145E13">
        <w:t>E-bike</w:t>
      </w:r>
      <w:r w:rsidRPr="00145E13">
        <w:t>等品类增长迅速。意大利在整车设计、赛事运营、高端零部件与骑行装备领域具有全球领先优势，与中国市场需求高度契合。</w:t>
      </w:r>
    </w:p>
    <w:p w14:paraId="0ED756B6" w14:textId="77777777" w:rsidR="00367E50" w:rsidRPr="00145E13" w:rsidRDefault="00367E50">
      <w:pPr>
        <w:spacing w:line="400" w:lineRule="exact"/>
      </w:pPr>
    </w:p>
    <w:p w14:paraId="0967F326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二、活动基本信息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3"/>
        <w:gridCol w:w="6516"/>
      </w:tblGrid>
      <w:tr w:rsidR="00367E50" w:rsidRPr="00145E13" w14:paraId="4658B346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11A3A6AB" w14:textId="77777777" w:rsidR="00367E50" w:rsidRPr="00145E13" w:rsidRDefault="00000000">
            <w:pPr>
              <w:snapToGrid w:val="0"/>
              <w:spacing w:line="400" w:lineRule="exact"/>
              <w:jc w:val="center"/>
              <w:rPr>
                <w:b/>
              </w:rPr>
            </w:pPr>
            <w:r w:rsidRPr="00145E13">
              <w:rPr>
                <w:b/>
              </w:rPr>
              <w:t>项目</w:t>
            </w:r>
          </w:p>
        </w:tc>
        <w:tc>
          <w:tcPr>
            <w:tcW w:w="6516" w:type="dxa"/>
            <w:vAlign w:val="center"/>
          </w:tcPr>
          <w:p w14:paraId="70E20D93" w14:textId="77777777" w:rsidR="00367E50" w:rsidRPr="00145E13" w:rsidRDefault="00000000">
            <w:pPr>
              <w:snapToGrid w:val="0"/>
              <w:spacing w:line="400" w:lineRule="exact"/>
              <w:jc w:val="center"/>
              <w:rPr>
                <w:b/>
              </w:rPr>
            </w:pPr>
            <w:r w:rsidRPr="00145E13">
              <w:rPr>
                <w:b/>
              </w:rPr>
              <w:t>内容</w:t>
            </w:r>
          </w:p>
        </w:tc>
      </w:tr>
      <w:tr w:rsidR="00367E50" w:rsidRPr="00145E13" w14:paraId="70426345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2AF991C0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活动名称</w:t>
            </w:r>
          </w:p>
        </w:tc>
        <w:tc>
          <w:tcPr>
            <w:tcW w:w="6516" w:type="dxa"/>
            <w:vAlign w:val="center"/>
          </w:tcPr>
          <w:p w14:paraId="15E2582F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t>“</w:t>
            </w:r>
            <w:r w:rsidRPr="00145E13">
              <w:t>出口中国</w:t>
            </w:r>
            <w:r w:rsidRPr="00145E13">
              <w:t>”</w:t>
            </w:r>
            <w:r w:rsidRPr="00145E13">
              <w:t>意大利两轮车专场对接会</w:t>
            </w:r>
          </w:p>
        </w:tc>
      </w:tr>
      <w:tr w:rsidR="00367E50" w:rsidRPr="00145E13" w14:paraId="47961674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333B0350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时间</w:t>
            </w:r>
          </w:p>
        </w:tc>
        <w:tc>
          <w:tcPr>
            <w:tcW w:w="6516" w:type="dxa"/>
            <w:vAlign w:val="center"/>
          </w:tcPr>
          <w:p w14:paraId="2F3BE7D3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t>2026</w:t>
            </w:r>
            <w:r w:rsidRPr="00145E13">
              <w:t>年</w:t>
            </w:r>
            <w:r w:rsidRPr="00145E13">
              <w:t>11</w:t>
            </w:r>
            <w:r w:rsidRPr="00145E13">
              <w:t>月</w:t>
            </w:r>
            <w:r w:rsidRPr="00145E13">
              <w:t>3</w:t>
            </w:r>
            <w:r w:rsidRPr="00145E13">
              <w:t>日</w:t>
            </w:r>
            <w:r w:rsidRPr="00145E13">
              <w:t xml:space="preserve"> 13:30–16:00</w:t>
            </w:r>
          </w:p>
        </w:tc>
      </w:tr>
      <w:tr w:rsidR="00367E50" w:rsidRPr="00145E13" w14:paraId="73B52A34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1AF15726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地点</w:t>
            </w:r>
          </w:p>
        </w:tc>
        <w:tc>
          <w:tcPr>
            <w:tcW w:w="6516" w:type="dxa"/>
            <w:vAlign w:val="center"/>
          </w:tcPr>
          <w:p w14:paraId="4EE77EB5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t>意大利米兰新国际博览中心（</w:t>
            </w:r>
            <w:r w:rsidRPr="00145E13">
              <w:t>Fiera Milano</w:t>
            </w:r>
            <w:r w:rsidRPr="00145E13">
              <w:t>）</w:t>
            </w:r>
            <w:r w:rsidRPr="00145E13">
              <w:rPr>
                <w:b/>
                <w:bCs/>
              </w:rPr>
              <w:t>22</w:t>
            </w:r>
            <w:r w:rsidRPr="00145E13">
              <w:rPr>
                <w:b/>
                <w:bCs/>
              </w:rPr>
              <w:t>号馆</w:t>
            </w:r>
            <w:r w:rsidRPr="00145E13">
              <w:rPr>
                <w:b/>
                <w:bCs/>
              </w:rPr>
              <w:t xml:space="preserve"> S03</w:t>
            </w:r>
            <w:r w:rsidRPr="00145E13">
              <w:rPr>
                <w:b/>
                <w:bCs/>
              </w:rPr>
              <w:t>展位</w:t>
            </w:r>
          </w:p>
        </w:tc>
      </w:tr>
      <w:tr w:rsidR="00367E50" w:rsidRPr="00145E13" w14:paraId="0FF297F8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41EED49C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规模</w:t>
            </w:r>
          </w:p>
        </w:tc>
        <w:tc>
          <w:tcPr>
            <w:tcW w:w="6516" w:type="dxa"/>
            <w:vAlign w:val="center"/>
          </w:tcPr>
          <w:p w14:paraId="4C39D6DA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t>约</w:t>
            </w:r>
            <w:r w:rsidRPr="00145E13">
              <w:t>100</w:t>
            </w:r>
            <w:r w:rsidRPr="00145E13">
              <w:t>人</w:t>
            </w:r>
          </w:p>
        </w:tc>
      </w:tr>
      <w:tr w:rsidR="00367E50" w:rsidRPr="00145E13" w14:paraId="623BCAD4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48EEA60F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费用</w:t>
            </w:r>
          </w:p>
        </w:tc>
        <w:tc>
          <w:tcPr>
            <w:tcW w:w="6516" w:type="dxa"/>
            <w:vAlign w:val="center"/>
          </w:tcPr>
          <w:p w14:paraId="54B56447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不收取任何费用</w:t>
            </w:r>
          </w:p>
        </w:tc>
      </w:tr>
      <w:tr w:rsidR="00367E50" w:rsidRPr="00145E13" w14:paraId="064CFB83" w14:textId="77777777">
        <w:trPr>
          <w:tblHeader/>
          <w:jc w:val="center"/>
        </w:trPr>
        <w:tc>
          <w:tcPr>
            <w:tcW w:w="2003" w:type="dxa"/>
            <w:vAlign w:val="center"/>
          </w:tcPr>
          <w:p w14:paraId="5ADA8ABC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报名截止</w:t>
            </w:r>
          </w:p>
        </w:tc>
        <w:tc>
          <w:tcPr>
            <w:tcW w:w="6516" w:type="dxa"/>
            <w:vAlign w:val="center"/>
          </w:tcPr>
          <w:p w14:paraId="4C2C5CED" w14:textId="77777777" w:rsidR="00367E50" w:rsidRPr="00145E13" w:rsidRDefault="00000000">
            <w:pPr>
              <w:snapToGrid w:val="0"/>
              <w:spacing w:line="400" w:lineRule="exact"/>
            </w:pPr>
            <w:r w:rsidRPr="00145E13">
              <w:rPr>
                <w:b/>
              </w:rPr>
              <w:t>2026</w:t>
            </w:r>
            <w:r w:rsidRPr="00145E13">
              <w:rPr>
                <w:b/>
              </w:rPr>
              <w:t>年</w:t>
            </w:r>
            <w:r w:rsidRPr="00145E13">
              <w:rPr>
                <w:rFonts w:hint="eastAsia"/>
                <w:b/>
              </w:rPr>
              <w:t>10</w:t>
            </w:r>
            <w:r w:rsidRPr="00145E13">
              <w:rPr>
                <w:rFonts w:hint="eastAsia"/>
                <w:b/>
              </w:rPr>
              <w:t>月</w:t>
            </w:r>
            <w:r w:rsidRPr="00145E13">
              <w:rPr>
                <w:rFonts w:hint="eastAsia"/>
                <w:b/>
              </w:rPr>
              <w:t>31</w:t>
            </w:r>
            <w:r w:rsidRPr="00145E13">
              <w:rPr>
                <w:rFonts w:hint="eastAsia"/>
                <w:b/>
              </w:rPr>
              <w:t>日</w:t>
            </w:r>
          </w:p>
        </w:tc>
      </w:tr>
    </w:tbl>
    <w:p w14:paraId="202D01DE" w14:textId="77777777" w:rsidR="00367E50" w:rsidRPr="00145E13" w:rsidRDefault="00367E50">
      <w:pPr>
        <w:spacing w:line="400" w:lineRule="exact"/>
        <w:rPr>
          <w:b/>
        </w:rPr>
      </w:pPr>
    </w:p>
    <w:p w14:paraId="03E1C4AA" w14:textId="77777777" w:rsidR="00367E50" w:rsidRPr="00145E13" w:rsidRDefault="00000000">
      <w:pPr>
        <w:spacing w:line="400" w:lineRule="exact"/>
      </w:pPr>
      <w:r w:rsidRPr="00145E13">
        <w:rPr>
          <w:b/>
        </w:rPr>
        <w:t>组织架构</w:t>
      </w:r>
      <w:r w:rsidRPr="00145E13">
        <w:rPr>
          <w:rFonts w:hint="eastAsia"/>
          <w:b/>
        </w:rPr>
        <w:t>：</w:t>
      </w:r>
    </w:p>
    <w:p w14:paraId="72B6820B" w14:textId="77777777" w:rsidR="00367E50" w:rsidRPr="00145E13" w:rsidRDefault="00000000">
      <w:pPr>
        <w:numPr>
          <w:ilvl w:val="0"/>
          <w:numId w:val="1"/>
        </w:numPr>
        <w:spacing w:line="400" w:lineRule="exact"/>
      </w:pPr>
      <w:r w:rsidRPr="00145E13">
        <w:t>主办单位：中华人民共和国商务部外贸发展事务局、伦巴第工业联合会（</w:t>
      </w:r>
      <w:proofErr w:type="spellStart"/>
      <w:r w:rsidRPr="00145E13">
        <w:t>Assolombarda</w:t>
      </w:r>
      <w:proofErr w:type="spellEnd"/>
      <w:r w:rsidRPr="00145E13">
        <w:t>）</w:t>
      </w:r>
    </w:p>
    <w:p w14:paraId="73B0A9E6" w14:textId="77777777" w:rsidR="00367E50" w:rsidRPr="00145E13" w:rsidRDefault="00000000">
      <w:pPr>
        <w:numPr>
          <w:ilvl w:val="0"/>
          <w:numId w:val="1"/>
        </w:numPr>
        <w:spacing w:line="400" w:lineRule="exact"/>
      </w:pPr>
      <w:r w:rsidRPr="00145E13">
        <w:t>协办单位：中国摩托车商会、意大利中国商会</w:t>
      </w:r>
    </w:p>
    <w:p w14:paraId="43315E42" w14:textId="77777777" w:rsidR="00367E50" w:rsidRPr="00145E13" w:rsidRDefault="00000000">
      <w:pPr>
        <w:numPr>
          <w:ilvl w:val="0"/>
          <w:numId w:val="1"/>
        </w:numPr>
        <w:spacing w:line="400" w:lineRule="exact"/>
      </w:pPr>
      <w:r w:rsidRPr="00145E13">
        <w:t>支持单位：中国驻米兰总领馆</w:t>
      </w:r>
    </w:p>
    <w:p w14:paraId="51EB0E7C" w14:textId="77777777" w:rsidR="00367E50" w:rsidRPr="00145E13" w:rsidRDefault="00000000">
      <w:pPr>
        <w:numPr>
          <w:ilvl w:val="0"/>
          <w:numId w:val="1"/>
        </w:numPr>
        <w:spacing w:line="400" w:lineRule="exact"/>
      </w:pPr>
      <w:r w:rsidRPr="00145E13">
        <w:t>承办单位：中国中轻国际控股有限公司</w:t>
      </w:r>
    </w:p>
    <w:p w14:paraId="69FE8FD6" w14:textId="77777777" w:rsidR="00367E50" w:rsidRPr="00145E13" w:rsidRDefault="00367E50">
      <w:pPr>
        <w:spacing w:line="400" w:lineRule="exact"/>
      </w:pPr>
    </w:p>
    <w:p w14:paraId="55F8AAC5" w14:textId="37F1CA25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三、参会价值</w:t>
      </w:r>
    </w:p>
    <w:p w14:paraId="3DB15E87" w14:textId="77777777" w:rsidR="00367E50" w:rsidRPr="00145E13" w:rsidRDefault="00000000">
      <w:pPr>
        <w:numPr>
          <w:ilvl w:val="0"/>
          <w:numId w:val="2"/>
        </w:numPr>
        <w:spacing w:line="400" w:lineRule="exact"/>
      </w:pPr>
      <w:r w:rsidRPr="00145E13">
        <w:rPr>
          <w:b/>
        </w:rPr>
        <w:t>直通意方优质供给</w:t>
      </w:r>
      <w:r w:rsidRPr="00145E13">
        <w:t>：现场与意大利及欧洲两轮车设计公司、赛事服务机构、周边产品供应商面对面洽谈，缩短寻源链条。</w:t>
      </w:r>
    </w:p>
    <w:p w14:paraId="52A88AA8" w14:textId="77777777" w:rsidR="00367E50" w:rsidRPr="00145E13" w:rsidRDefault="00000000">
      <w:pPr>
        <w:numPr>
          <w:ilvl w:val="0"/>
          <w:numId w:val="2"/>
        </w:numPr>
        <w:spacing w:line="400" w:lineRule="exact"/>
      </w:pPr>
      <w:r w:rsidRPr="00145E13">
        <w:rPr>
          <w:b/>
        </w:rPr>
        <w:lastRenderedPageBreak/>
        <w:t>政府平台信用背书</w:t>
      </w:r>
      <w:r w:rsidRPr="00145E13">
        <w:t>：商务部外贸发展事务局与伦巴第工业联合会联合主办，中国驻米兰总领馆支持，对接对象经过遴选，合作可信度高。</w:t>
      </w:r>
    </w:p>
    <w:p w14:paraId="2D6ECA46" w14:textId="77777777" w:rsidR="00367E50" w:rsidRPr="00145E13" w:rsidRDefault="00000000">
      <w:pPr>
        <w:numPr>
          <w:ilvl w:val="0"/>
          <w:numId w:val="2"/>
        </w:numPr>
        <w:spacing w:line="400" w:lineRule="exact"/>
      </w:pPr>
      <w:r w:rsidRPr="00145E13">
        <w:rPr>
          <w:b/>
        </w:rPr>
        <w:t>展会流量叠加</w:t>
      </w:r>
      <w:r w:rsidRPr="00145E13">
        <w:t>：活动位于</w:t>
      </w:r>
      <w:r w:rsidRPr="00145E13">
        <w:t>EICMA 2026</w:t>
      </w:r>
      <w:r w:rsidRPr="00145E13">
        <w:t>展馆内，参会同时可参观全球最大两轮车展，拓展更多潜在合作伙伴。</w:t>
      </w:r>
    </w:p>
    <w:p w14:paraId="602F28E8" w14:textId="77777777" w:rsidR="00367E50" w:rsidRPr="00145E13" w:rsidRDefault="00000000">
      <w:pPr>
        <w:numPr>
          <w:ilvl w:val="0"/>
          <w:numId w:val="2"/>
        </w:numPr>
        <w:spacing w:line="400" w:lineRule="exact"/>
      </w:pPr>
      <w:r w:rsidRPr="00145E13">
        <w:rPr>
          <w:b/>
        </w:rPr>
        <w:t>零成本参会</w:t>
      </w:r>
      <w:r w:rsidRPr="00145E13">
        <w:t>：活动不收取任何费用，企业仅需承担差旅，即可获得高规格对接机会。</w:t>
      </w:r>
    </w:p>
    <w:p w14:paraId="6CAA81FF" w14:textId="77777777" w:rsidR="00367E50" w:rsidRPr="00145E13" w:rsidRDefault="00000000">
      <w:pPr>
        <w:numPr>
          <w:ilvl w:val="0"/>
          <w:numId w:val="2"/>
        </w:numPr>
        <w:spacing w:line="400" w:lineRule="exact"/>
      </w:pPr>
      <w:r w:rsidRPr="00145E13">
        <w:rPr>
          <w:b/>
        </w:rPr>
        <w:t>政策信息先享</w:t>
      </w:r>
      <w:r w:rsidRPr="00145E13">
        <w:t>：</w:t>
      </w:r>
      <w:r w:rsidRPr="00145E13">
        <w:t>“</w:t>
      </w:r>
      <w:r w:rsidRPr="00145E13">
        <w:t>出口中国</w:t>
      </w:r>
      <w:r w:rsidRPr="00145E13">
        <w:t>”</w:t>
      </w:r>
      <w:r w:rsidRPr="00145E13">
        <w:t>活动推介环节将解读扩大进口相关政策与渠道支持，帮助企业把握中国市场开放红利。</w:t>
      </w:r>
    </w:p>
    <w:p w14:paraId="06DFF27C" w14:textId="77777777" w:rsidR="00367E50" w:rsidRPr="00145E13" w:rsidRDefault="00367E50">
      <w:pPr>
        <w:spacing w:line="400" w:lineRule="exact"/>
        <w:ind w:left="360"/>
      </w:pPr>
    </w:p>
    <w:p w14:paraId="0D3B4614" w14:textId="126DC7C1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四、采购</w:t>
      </w:r>
      <w:r w:rsidRPr="00145E13">
        <w:rPr>
          <w:sz w:val="30"/>
          <w:szCs w:val="30"/>
        </w:rPr>
        <w:t>/</w:t>
      </w:r>
      <w:r w:rsidRPr="00145E13">
        <w:rPr>
          <w:sz w:val="30"/>
          <w:szCs w:val="30"/>
        </w:rPr>
        <w:t>合作需求清单</w:t>
      </w:r>
    </w:p>
    <w:p w14:paraId="67D95738" w14:textId="77777777" w:rsidR="00367E50" w:rsidRPr="00145E13" w:rsidRDefault="00000000">
      <w:pPr>
        <w:spacing w:line="400" w:lineRule="exact"/>
      </w:pPr>
      <w:r w:rsidRPr="00145E13">
        <w:t>本次活动面向有自意大利及欧洲</w:t>
      </w:r>
      <w:r w:rsidRPr="00145E13">
        <w:rPr>
          <w:b/>
          <w:bCs/>
          <w:u w:val="single"/>
        </w:rPr>
        <w:t>进口</w:t>
      </w:r>
      <w:r w:rsidRPr="00145E13">
        <w:t>需求的中方企业，重点围绕以下三大类别开展对接：</w:t>
      </w:r>
    </w:p>
    <w:p w14:paraId="44F61A3A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（一）设计服务</w:t>
      </w:r>
    </w:p>
    <w:p w14:paraId="63923D68" w14:textId="77777777" w:rsidR="00367E50" w:rsidRPr="00145E13" w:rsidRDefault="00000000">
      <w:pPr>
        <w:numPr>
          <w:ilvl w:val="0"/>
          <w:numId w:val="3"/>
        </w:numPr>
        <w:spacing w:line="400" w:lineRule="exact"/>
      </w:pPr>
      <w:r w:rsidRPr="00145E13">
        <w:t>整车外观造型设计</w:t>
      </w:r>
    </w:p>
    <w:p w14:paraId="62F1932F" w14:textId="77777777" w:rsidR="00367E50" w:rsidRPr="00145E13" w:rsidRDefault="00000000">
      <w:pPr>
        <w:numPr>
          <w:ilvl w:val="0"/>
          <w:numId w:val="3"/>
        </w:numPr>
        <w:spacing w:line="400" w:lineRule="exact"/>
      </w:pPr>
      <w:r w:rsidRPr="00145E13">
        <w:t>人机工程与骑行姿态设计</w:t>
      </w:r>
    </w:p>
    <w:p w14:paraId="0F5FAF9D" w14:textId="77777777" w:rsidR="00367E50" w:rsidRPr="00145E13" w:rsidRDefault="00000000">
      <w:pPr>
        <w:numPr>
          <w:ilvl w:val="0"/>
          <w:numId w:val="3"/>
        </w:numPr>
        <w:spacing w:line="400" w:lineRule="exact"/>
      </w:pPr>
      <w:r w:rsidRPr="00145E13">
        <w:t>CMF</w:t>
      </w:r>
      <w:r w:rsidRPr="00145E13">
        <w:t>方案（色彩、材质、表面处理）</w:t>
      </w:r>
    </w:p>
    <w:p w14:paraId="2DD0F1AA" w14:textId="77777777" w:rsidR="00367E50" w:rsidRPr="00145E13" w:rsidRDefault="00000000">
      <w:pPr>
        <w:numPr>
          <w:ilvl w:val="0"/>
          <w:numId w:val="3"/>
        </w:numPr>
        <w:spacing w:line="400" w:lineRule="exact"/>
      </w:pPr>
      <w:r w:rsidRPr="00145E13">
        <w:t>灯具与关键部件造型设计</w:t>
      </w:r>
    </w:p>
    <w:p w14:paraId="1755513E" w14:textId="77777777" w:rsidR="00367E50" w:rsidRPr="00145E13" w:rsidRDefault="00000000">
      <w:pPr>
        <w:numPr>
          <w:ilvl w:val="0"/>
          <w:numId w:val="3"/>
        </w:numPr>
        <w:spacing w:line="400" w:lineRule="exact"/>
      </w:pPr>
      <w:r w:rsidRPr="00145E13">
        <w:t>设计验证与工程协同</w:t>
      </w:r>
    </w:p>
    <w:p w14:paraId="69CB237D" w14:textId="77777777" w:rsidR="00367E50" w:rsidRPr="00145E13" w:rsidRDefault="00000000">
      <w:pPr>
        <w:spacing w:line="400" w:lineRule="exact"/>
        <w:rPr>
          <w:u w:val="single"/>
        </w:rPr>
      </w:pPr>
      <w:r w:rsidRPr="00145E13">
        <w:rPr>
          <w:b/>
        </w:rPr>
        <w:t>适合企业</w:t>
      </w:r>
      <w:r w:rsidRPr="00145E13">
        <w:t>：</w:t>
      </w:r>
      <w:r w:rsidRPr="00145E13">
        <w:rPr>
          <w:u w:val="single"/>
        </w:rPr>
        <w:t>整车制造企业、新车型开发企业、电动两轮车品牌、自行车品牌、零部件企业。</w:t>
      </w:r>
    </w:p>
    <w:p w14:paraId="13D6D8C5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（二）赛事服务</w:t>
      </w:r>
    </w:p>
    <w:p w14:paraId="7927B094" w14:textId="77777777" w:rsidR="00367E50" w:rsidRPr="00145E13" w:rsidRDefault="00000000">
      <w:pPr>
        <w:numPr>
          <w:ilvl w:val="0"/>
          <w:numId w:val="4"/>
        </w:numPr>
        <w:spacing w:line="400" w:lineRule="exact"/>
      </w:pPr>
      <w:r w:rsidRPr="00145E13">
        <w:t>赛事运营与执行</w:t>
      </w:r>
    </w:p>
    <w:p w14:paraId="09236F2E" w14:textId="77777777" w:rsidR="00367E50" w:rsidRPr="00145E13" w:rsidRDefault="00000000">
      <w:pPr>
        <w:numPr>
          <w:ilvl w:val="0"/>
          <w:numId w:val="4"/>
        </w:numPr>
        <w:spacing w:line="400" w:lineRule="exact"/>
      </w:pPr>
      <w:r w:rsidRPr="00145E13">
        <w:t>赛事技术支撑（计时、安检、赛道认证）</w:t>
      </w:r>
    </w:p>
    <w:p w14:paraId="4928B95D" w14:textId="77777777" w:rsidR="00367E50" w:rsidRPr="00145E13" w:rsidRDefault="00000000">
      <w:pPr>
        <w:numPr>
          <w:ilvl w:val="0"/>
          <w:numId w:val="4"/>
        </w:numPr>
        <w:spacing w:line="400" w:lineRule="exact"/>
      </w:pPr>
      <w:r w:rsidRPr="00145E13">
        <w:t>车手培训与安全认证</w:t>
      </w:r>
    </w:p>
    <w:p w14:paraId="56D839E2" w14:textId="77777777" w:rsidR="00367E50" w:rsidRPr="00145E13" w:rsidRDefault="00000000">
      <w:pPr>
        <w:numPr>
          <w:ilvl w:val="0"/>
          <w:numId w:val="4"/>
        </w:numPr>
        <w:spacing w:line="400" w:lineRule="exact"/>
      </w:pPr>
      <w:r w:rsidRPr="00145E13">
        <w:t>赛事品牌与赞助权益管理</w:t>
      </w:r>
    </w:p>
    <w:p w14:paraId="1462CC03" w14:textId="77777777" w:rsidR="00367E50" w:rsidRPr="00145E13" w:rsidRDefault="00000000">
      <w:pPr>
        <w:spacing w:line="400" w:lineRule="exact"/>
      </w:pPr>
      <w:r w:rsidRPr="00145E13">
        <w:rPr>
          <w:b/>
        </w:rPr>
        <w:t>适合企业</w:t>
      </w:r>
      <w:r w:rsidRPr="00145E13">
        <w:t>：</w:t>
      </w:r>
      <w:r w:rsidRPr="00145E13">
        <w:rPr>
          <w:u w:val="single"/>
        </w:rPr>
        <w:t>摩托车</w:t>
      </w:r>
      <w:r w:rsidRPr="00145E13">
        <w:rPr>
          <w:u w:val="single"/>
        </w:rPr>
        <w:t>/</w:t>
      </w:r>
      <w:r w:rsidRPr="00145E13">
        <w:rPr>
          <w:u w:val="single"/>
        </w:rPr>
        <w:t>自行车赛事运营方、品牌营销部门、赛车场</w:t>
      </w:r>
      <w:r w:rsidRPr="00145E13">
        <w:rPr>
          <w:u w:val="single"/>
        </w:rPr>
        <w:t>/</w:t>
      </w:r>
      <w:r w:rsidRPr="00145E13">
        <w:rPr>
          <w:u w:val="single"/>
        </w:rPr>
        <w:t>赛道运营机构、骑行培训机构、体育营销公司。</w:t>
      </w:r>
    </w:p>
    <w:p w14:paraId="6D14204E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（三）赛事周边产品</w:t>
      </w:r>
    </w:p>
    <w:p w14:paraId="32FA8CF0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t>润滑油</w:t>
      </w:r>
    </w:p>
    <w:p w14:paraId="5FD61AA0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t>轮胎</w:t>
      </w:r>
    </w:p>
    <w:p w14:paraId="7665083B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t>骑行服装</w:t>
      </w:r>
    </w:p>
    <w:p w14:paraId="20E4868E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t>头盔</w:t>
      </w:r>
    </w:p>
    <w:p w14:paraId="1058EDCD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t>骑行靴</w:t>
      </w:r>
      <w:r w:rsidRPr="00145E13">
        <w:t>/</w:t>
      </w:r>
      <w:r w:rsidRPr="00145E13">
        <w:t>手套</w:t>
      </w:r>
      <w:r w:rsidRPr="00145E13">
        <w:t>/</w:t>
      </w:r>
      <w:r w:rsidRPr="00145E13">
        <w:t>护具</w:t>
      </w:r>
    </w:p>
    <w:p w14:paraId="52518766" w14:textId="77777777" w:rsidR="00367E50" w:rsidRPr="00145E13" w:rsidRDefault="00000000">
      <w:pPr>
        <w:numPr>
          <w:ilvl w:val="0"/>
          <w:numId w:val="5"/>
        </w:numPr>
        <w:spacing w:line="400" w:lineRule="exact"/>
      </w:pPr>
      <w:r w:rsidRPr="00145E13">
        <w:rPr>
          <w:rFonts w:hint="eastAsia"/>
        </w:rPr>
        <w:t>改装件</w:t>
      </w:r>
    </w:p>
    <w:p w14:paraId="0DD240C1" w14:textId="77777777" w:rsidR="00367E50" w:rsidRPr="00145E13" w:rsidRDefault="00000000">
      <w:pPr>
        <w:spacing w:line="400" w:lineRule="exact"/>
        <w:rPr>
          <w:u w:val="single"/>
        </w:rPr>
      </w:pPr>
      <w:r w:rsidRPr="00145E13">
        <w:rPr>
          <w:b/>
        </w:rPr>
        <w:t>适合企业</w:t>
      </w:r>
      <w:r w:rsidRPr="00145E13">
        <w:t>：</w:t>
      </w:r>
      <w:r w:rsidRPr="00145E13">
        <w:rPr>
          <w:u w:val="single"/>
        </w:rPr>
        <w:t>两轮车零部件贸易商、骑行装备品牌与渠道商、润滑油</w:t>
      </w:r>
      <w:r w:rsidRPr="00145E13">
        <w:rPr>
          <w:u w:val="single"/>
        </w:rPr>
        <w:t>/</w:t>
      </w:r>
      <w:r w:rsidRPr="00145E13">
        <w:rPr>
          <w:u w:val="single"/>
        </w:rPr>
        <w:t>轮胎进口商、赛事周边产品运营商、电商与线下零售渠道商。</w:t>
      </w:r>
    </w:p>
    <w:p w14:paraId="52E3D45B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lastRenderedPageBreak/>
        <w:t>五、活动议程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7234"/>
      </w:tblGrid>
      <w:tr w:rsidR="00367E50" w:rsidRPr="00145E13" w14:paraId="3A2B6944" w14:textId="77777777">
        <w:trPr>
          <w:tblHeader/>
          <w:jc w:val="center"/>
        </w:trPr>
        <w:tc>
          <w:tcPr>
            <w:tcW w:w="0" w:type="auto"/>
            <w:vAlign w:val="center"/>
          </w:tcPr>
          <w:p w14:paraId="559BE74C" w14:textId="77777777" w:rsidR="00367E50" w:rsidRPr="00145E13" w:rsidRDefault="00000000">
            <w:pPr>
              <w:snapToGrid w:val="0"/>
              <w:spacing w:line="400" w:lineRule="exact"/>
              <w:jc w:val="center"/>
              <w:rPr>
                <w:b/>
              </w:rPr>
            </w:pPr>
            <w:r w:rsidRPr="00145E13">
              <w:rPr>
                <w:b/>
              </w:rPr>
              <w:t>时间</w:t>
            </w:r>
          </w:p>
        </w:tc>
        <w:tc>
          <w:tcPr>
            <w:tcW w:w="7234" w:type="dxa"/>
            <w:vAlign w:val="center"/>
          </w:tcPr>
          <w:p w14:paraId="2DAE4E67" w14:textId="77777777" w:rsidR="00367E50" w:rsidRPr="00145E13" w:rsidRDefault="00000000">
            <w:pPr>
              <w:snapToGrid w:val="0"/>
              <w:spacing w:line="400" w:lineRule="exact"/>
              <w:jc w:val="center"/>
              <w:rPr>
                <w:b/>
              </w:rPr>
            </w:pPr>
            <w:r w:rsidRPr="00145E13">
              <w:rPr>
                <w:b/>
              </w:rPr>
              <w:t>内容</w:t>
            </w:r>
          </w:p>
        </w:tc>
      </w:tr>
      <w:tr w:rsidR="00367E50" w:rsidRPr="00145E13" w14:paraId="2DC0F199" w14:textId="77777777">
        <w:trPr>
          <w:jc w:val="center"/>
        </w:trPr>
        <w:tc>
          <w:tcPr>
            <w:tcW w:w="0" w:type="auto"/>
            <w:vAlign w:val="center"/>
          </w:tcPr>
          <w:p w14:paraId="25E1D734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13:30–14:00</w:t>
            </w:r>
          </w:p>
        </w:tc>
        <w:tc>
          <w:tcPr>
            <w:tcW w:w="7234" w:type="dxa"/>
            <w:vAlign w:val="center"/>
          </w:tcPr>
          <w:p w14:paraId="754D8299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双方</w:t>
            </w:r>
            <w:r w:rsidRPr="00145E13">
              <w:t>VIP</w:t>
            </w:r>
            <w:r w:rsidRPr="00145E13">
              <w:t>参观意方出口商品展台</w:t>
            </w:r>
          </w:p>
        </w:tc>
      </w:tr>
      <w:tr w:rsidR="00367E50" w:rsidRPr="00145E13" w14:paraId="0EF2DC2E" w14:textId="77777777">
        <w:trPr>
          <w:jc w:val="center"/>
        </w:trPr>
        <w:tc>
          <w:tcPr>
            <w:tcW w:w="0" w:type="auto"/>
            <w:vAlign w:val="center"/>
          </w:tcPr>
          <w:p w14:paraId="592896C1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14:00–14:10</w:t>
            </w:r>
          </w:p>
        </w:tc>
        <w:tc>
          <w:tcPr>
            <w:tcW w:w="7234" w:type="dxa"/>
            <w:vAlign w:val="center"/>
          </w:tcPr>
          <w:p w14:paraId="79BA7F2D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主持人开场</w:t>
            </w:r>
          </w:p>
        </w:tc>
      </w:tr>
      <w:tr w:rsidR="00367E50" w:rsidRPr="00145E13" w14:paraId="4249051C" w14:textId="77777777">
        <w:trPr>
          <w:jc w:val="center"/>
        </w:trPr>
        <w:tc>
          <w:tcPr>
            <w:tcW w:w="0" w:type="auto"/>
            <w:vAlign w:val="center"/>
          </w:tcPr>
          <w:p w14:paraId="4A1594F5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14:10–14:25</w:t>
            </w:r>
          </w:p>
        </w:tc>
        <w:tc>
          <w:tcPr>
            <w:tcW w:w="7234" w:type="dxa"/>
            <w:vAlign w:val="center"/>
          </w:tcPr>
          <w:p w14:paraId="5B912C6B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嘉宾致辞</w:t>
            </w:r>
          </w:p>
        </w:tc>
      </w:tr>
      <w:tr w:rsidR="00367E50" w:rsidRPr="00145E13" w14:paraId="418511F0" w14:textId="77777777">
        <w:trPr>
          <w:jc w:val="center"/>
        </w:trPr>
        <w:tc>
          <w:tcPr>
            <w:tcW w:w="0" w:type="auto"/>
            <w:vAlign w:val="center"/>
          </w:tcPr>
          <w:p w14:paraId="2E297647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14:25–14:40</w:t>
            </w:r>
          </w:p>
        </w:tc>
        <w:tc>
          <w:tcPr>
            <w:tcW w:w="7234" w:type="dxa"/>
            <w:vAlign w:val="center"/>
          </w:tcPr>
          <w:p w14:paraId="0B9F16D9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嘉宾致辞</w:t>
            </w:r>
          </w:p>
        </w:tc>
      </w:tr>
      <w:tr w:rsidR="00367E50" w:rsidRPr="00145E13" w14:paraId="38E5D792" w14:textId="77777777">
        <w:trPr>
          <w:jc w:val="center"/>
        </w:trPr>
        <w:tc>
          <w:tcPr>
            <w:tcW w:w="0" w:type="auto"/>
            <w:vAlign w:val="center"/>
          </w:tcPr>
          <w:p w14:paraId="22E70E27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14:40–14:50</w:t>
            </w:r>
          </w:p>
        </w:tc>
        <w:tc>
          <w:tcPr>
            <w:tcW w:w="7234" w:type="dxa"/>
            <w:vAlign w:val="center"/>
          </w:tcPr>
          <w:p w14:paraId="13F0DD7A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剪彩仪式</w:t>
            </w:r>
          </w:p>
        </w:tc>
      </w:tr>
      <w:tr w:rsidR="00367E50" w:rsidRPr="00145E13" w14:paraId="19156E9D" w14:textId="77777777">
        <w:trPr>
          <w:jc w:val="center"/>
        </w:trPr>
        <w:tc>
          <w:tcPr>
            <w:tcW w:w="0" w:type="auto"/>
            <w:vAlign w:val="center"/>
          </w:tcPr>
          <w:p w14:paraId="42DAED2B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14:50–15:00</w:t>
            </w:r>
          </w:p>
        </w:tc>
        <w:tc>
          <w:tcPr>
            <w:tcW w:w="7234" w:type="dxa"/>
            <w:vAlign w:val="center"/>
          </w:tcPr>
          <w:p w14:paraId="5CFE44A6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“</w:t>
            </w:r>
            <w:r w:rsidRPr="00145E13">
              <w:t>出口中国</w:t>
            </w:r>
            <w:r w:rsidRPr="00145E13">
              <w:t>”</w:t>
            </w:r>
            <w:r w:rsidRPr="00145E13">
              <w:t>活动推介</w:t>
            </w:r>
          </w:p>
        </w:tc>
      </w:tr>
      <w:tr w:rsidR="00367E50" w:rsidRPr="00145E13" w14:paraId="59F35BD3" w14:textId="77777777">
        <w:trPr>
          <w:jc w:val="center"/>
        </w:trPr>
        <w:tc>
          <w:tcPr>
            <w:tcW w:w="0" w:type="auto"/>
            <w:vAlign w:val="center"/>
          </w:tcPr>
          <w:p w14:paraId="02C78638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15:00–16:00</w:t>
            </w:r>
          </w:p>
        </w:tc>
        <w:tc>
          <w:tcPr>
            <w:tcW w:w="7234" w:type="dxa"/>
            <w:vAlign w:val="center"/>
          </w:tcPr>
          <w:p w14:paraId="5D144DCE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rPr>
                <w:b/>
              </w:rPr>
              <w:t>企业分组对接洽谈</w:t>
            </w:r>
            <w:r w:rsidRPr="00145E13">
              <w:t>（核心环节，按设计服务</w:t>
            </w:r>
            <w:r w:rsidRPr="00145E13">
              <w:t>/</w:t>
            </w:r>
            <w:r w:rsidRPr="00145E13">
              <w:t>赛事服务</w:t>
            </w:r>
            <w:r w:rsidRPr="00145E13">
              <w:t>/</w:t>
            </w:r>
            <w:r w:rsidRPr="00145E13">
              <w:t>赛事周边产品分组匹配）</w:t>
            </w:r>
          </w:p>
        </w:tc>
      </w:tr>
      <w:tr w:rsidR="00367E50" w:rsidRPr="00145E13" w14:paraId="2CB37AE4" w14:textId="77777777">
        <w:trPr>
          <w:jc w:val="center"/>
        </w:trPr>
        <w:tc>
          <w:tcPr>
            <w:tcW w:w="1285" w:type="dxa"/>
            <w:vAlign w:val="center"/>
          </w:tcPr>
          <w:p w14:paraId="3B9A2CFE" w14:textId="77777777" w:rsidR="00367E50" w:rsidRPr="00145E13" w:rsidRDefault="00000000">
            <w:pPr>
              <w:snapToGrid w:val="0"/>
              <w:spacing w:line="400" w:lineRule="exact"/>
              <w:jc w:val="center"/>
            </w:pPr>
            <w:r w:rsidRPr="00145E13">
              <w:t>16:00</w:t>
            </w:r>
          </w:p>
        </w:tc>
        <w:tc>
          <w:tcPr>
            <w:tcW w:w="7234" w:type="dxa"/>
            <w:vAlign w:val="center"/>
          </w:tcPr>
          <w:p w14:paraId="4222D0FE" w14:textId="77777777" w:rsidR="00367E50" w:rsidRPr="00145E13" w:rsidRDefault="00000000">
            <w:pPr>
              <w:snapToGrid w:val="0"/>
              <w:spacing w:line="400" w:lineRule="exact"/>
              <w:jc w:val="left"/>
            </w:pPr>
            <w:r w:rsidRPr="00145E13">
              <w:t>活动结束</w:t>
            </w:r>
          </w:p>
        </w:tc>
      </w:tr>
    </w:tbl>
    <w:p w14:paraId="4FD7B9E1" w14:textId="77777777" w:rsidR="00367E50" w:rsidRPr="00145E13" w:rsidRDefault="00367E50">
      <w:pPr>
        <w:pStyle w:val="2"/>
        <w:spacing w:before="0" w:after="0" w:line="400" w:lineRule="exact"/>
      </w:pPr>
    </w:p>
    <w:p w14:paraId="3E006B81" w14:textId="77777777" w:rsidR="00367E50" w:rsidRPr="00145E13" w:rsidRDefault="00000000">
      <w:pPr>
        <w:pStyle w:val="2"/>
        <w:spacing w:before="0" w:after="0" w:line="400" w:lineRule="exact"/>
        <w:rPr>
          <w:sz w:val="30"/>
          <w:szCs w:val="30"/>
        </w:rPr>
      </w:pPr>
      <w:r w:rsidRPr="00145E13">
        <w:rPr>
          <w:sz w:val="30"/>
          <w:szCs w:val="30"/>
        </w:rPr>
        <w:t>六、报名流程</w:t>
      </w:r>
    </w:p>
    <w:p w14:paraId="3FA4C994" w14:textId="4786F4FF" w:rsidR="00367E50" w:rsidRPr="00145E13" w:rsidRDefault="00000000">
      <w:pPr>
        <w:numPr>
          <w:ilvl w:val="0"/>
          <w:numId w:val="6"/>
        </w:numPr>
        <w:spacing w:line="400" w:lineRule="exact"/>
      </w:pPr>
      <w:r w:rsidRPr="00145E13">
        <w:rPr>
          <w:b/>
          <w:bCs/>
        </w:rPr>
        <w:t>2026</w:t>
      </w:r>
      <w:r w:rsidRPr="00145E13">
        <w:rPr>
          <w:b/>
          <w:bCs/>
        </w:rPr>
        <w:t>年</w:t>
      </w:r>
      <w:r w:rsidRPr="00145E13">
        <w:rPr>
          <w:b/>
          <w:bCs/>
        </w:rPr>
        <w:t>10</w:t>
      </w:r>
      <w:r w:rsidRPr="00145E13">
        <w:rPr>
          <w:b/>
          <w:bCs/>
        </w:rPr>
        <w:t>月</w:t>
      </w:r>
      <w:r w:rsidRPr="00145E13">
        <w:rPr>
          <w:rFonts w:hint="eastAsia"/>
          <w:b/>
          <w:bCs/>
        </w:rPr>
        <w:t>31</w:t>
      </w:r>
      <w:r w:rsidRPr="00145E13">
        <w:rPr>
          <w:b/>
          <w:bCs/>
        </w:rPr>
        <w:t>日</w:t>
      </w:r>
      <w:r w:rsidRPr="00145E13">
        <w:t>前</w:t>
      </w:r>
      <w:r w:rsidRPr="00145E13">
        <w:rPr>
          <w:rFonts w:hint="eastAsia"/>
        </w:rPr>
        <w:t>提交附件《“出口中国”企业报名信息表》发送至联系人邮箱。</w:t>
      </w:r>
    </w:p>
    <w:p w14:paraId="5131EC7C" w14:textId="77777777" w:rsidR="00367E50" w:rsidRPr="00145E13" w:rsidRDefault="00000000">
      <w:pPr>
        <w:numPr>
          <w:ilvl w:val="0"/>
          <w:numId w:val="6"/>
        </w:numPr>
        <w:spacing w:line="400" w:lineRule="exact"/>
      </w:pPr>
      <w:r w:rsidRPr="00145E13">
        <w:rPr>
          <w:b/>
        </w:rPr>
        <w:t>确认参会</w:t>
      </w:r>
      <w:r w:rsidRPr="00145E13">
        <w:t>：入选企业将收到正式参会确认及对接安排，活动不收取任何费用。</w:t>
      </w:r>
    </w:p>
    <w:p w14:paraId="22E6134E" w14:textId="77777777" w:rsidR="00367E50" w:rsidRPr="00145E13" w:rsidRDefault="00000000">
      <w:pPr>
        <w:numPr>
          <w:ilvl w:val="0"/>
          <w:numId w:val="6"/>
        </w:numPr>
        <w:spacing w:line="400" w:lineRule="exact"/>
      </w:pPr>
      <w:r w:rsidRPr="00145E13">
        <w:rPr>
          <w:b/>
        </w:rPr>
        <w:t>现场对接</w:t>
      </w:r>
      <w:r w:rsidRPr="00145E13">
        <w:t>：按需求分组进入洽谈区，与意方企业进行一对一</w:t>
      </w:r>
      <w:r w:rsidRPr="00145E13">
        <w:t>/</w:t>
      </w:r>
      <w:r w:rsidRPr="00145E13">
        <w:t>小组对接。</w:t>
      </w:r>
    </w:p>
    <w:p w14:paraId="4845C3F0" w14:textId="77777777" w:rsidR="00367E50" w:rsidRPr="00145E13" w:rsidRDefault="00367E50">
      <w:pPr>
        <w:pStyle w:val="2"/>
        <w:spacing w:before="0" w:after="0" w:line="400" w:lineRule="exact"/>
      </w:pPr>
    </w:p>
    <w:p w14:paraId="61F38D87" w14:textId="77777777" w:rsidR="00367E50" w:rsidRPr="00145E13" w:rsidRDefault="00000000">
      <w:pPr>
        <w:pStyle w:val="2"/>
        <w:spacing w:before="0" w:after="0" w:line="400" w:lineRule="exact"/>
      </w:pPr>
      <w:r w:rsidRPr="00145E13">
        <w:t>七、</w:t>
      </w:r>
      <w:r w:rsidRPr="00145E13">
        <w:rPr>
          <w:rFonts w:hint="eastAsia"/>
        </w:rPr>
        <w:t>活动联系人：</w:t>
      </w:r>
    </w:p>
    <w:p w14:paraId="2AEB23E0" w14:textId="706C10D4" w:rsidR="004C6135" w:rsidRPr="00145E13" w:rsidRDefault="00000000" w:rsidP="004C6135">
      <w:pPr>
        <w:pStyle w:val="2"/>
        <w:spacing w:before="0" w:after="0" w:line="400" w:lineRule="exact"/>
        <w:ind w:firstLineChars="200" w:firstLine="420"/>
        <w:rPr>
          <w:rFonts w:asciiTheme="minorHAnsi" w:eastAsiaTheme="minorEastAsia" w:hAnsiTheme="minorHAnsi"/>
          <w:b w:val="0"/>
          <w:sz w:val="21"/>
        </w:rPr>
      </w:pPr>
      <w:r w:rsidRPr="00145E13">
        <w:rPr>
          <w:rFonts w:asciiTheme="minorHAnsi" w:eastAsiaTheme="minorEastAsia" w:hAnsiTheme="minorHAnsi" w:hint="eastAsia"/>
          <w:b w:val="0"/>
          <w:sz w:val="21"/>
        </w:rPr>
        <w:t>联系人</w:t>
      </w:r>
      <w:r w:rsidRPr="00145E13">
        <w:rPr>
          <w:rFonts w:asciiTheme="minorHAnsi" w:eastAsiaTheme="minorEastAsia" w:hAnsiTheme="minorHAnsi" w:hint="eastAsia"/>
          <w:b w:val="0"/>
          <w:sz w:val="21"/>
        </w:rPr>
        <w:t xml:space="preserve"> </w:t>
      </w:r>
      <w:r w:rsidRPr="00145E13">
        <w:rPr>
          <w:rFonts w:asciiTheme="minorHAnsi" w:eastAsiaTheme="minorEastAsia" w:hAnsiTheme="minorHAnsi" w:hint="eastAsia"/>
          <w:b w:val="0"/>
          <w:sz w:val="21"/>
        </w:rPr>
        <w:t>：</w:t>
      </w:r>
      <w:r w:rsidR="004C6135" w:rsidRPr="00145E13">
        <w:rPr>
          <w:rFonts w:asciiTheme="minorHAnsi" w:eastAsiaTheme="minorEastAsia" w:hAnsiTheme="minorHAnsi" w:hint="eastAsia"/>
          <w:b w:val="0"/>
          <w:sz w:val="21"/>
        </w:rPr>
        <w:t>虞稚捷</w:t>
      </w:r>
      <w:r w:rsidR="004C6135" w:rsidRPr="00145E13">
        <w:rPr>
          <w:rFonts w:asciiTheme="minorHAnsi" w:eastAsiaTheme="minorEastAsia" w:hAnsiTheme="minorHAnsi" w:hint="eastAsia"/>
          <w:b w:val="0"/>
          <w:sz w:val="21"/>
        </w:rPr>
        <w:t xml:space="preserve"> 13701280724</w:t>
      </w:r>
      <w:r w:rsidR="004C6135" w:rsidRPr="00145E13">
        <w:rPr>
          <w:rFonts w:asciiTheme="minorHAnsi" w:eastAsiaTheme="minorEastAsia" w:hAnsiTheme="minorHAnsi"/>
          <w:b w:val="0"/>
          <w:sz w:val="21"/>
        </w:rPr>
        <w:tab/>
      </w:r>
      <w:r w:rsidR="004C6135" w:rsidRPr="00145E13">
        <w:rPr>
          <w:rFonts w:asciiTheme="minorHAnsi" w:eastAsiaTheme="minorEastAsia" w:hAnsiTheme="minorHAnsi"/>
          <w:b w:val="0"/>
          <w:sz w:val="21"/>
        </w:rPr>
        <w:tab/>
      </w:r>
      <w:r w:rsidR="004C6135" w:rsidRPr="00145E13">
        <w:rPr>
          <w:rFonts w:asciiTheme="minorHAnsi" w:eastAsiaTheme="minorEastAsia" w:hAnsiTheme="minorHAnsi" w:hint="eastAsia"/>
          <w:b w:val="0"/>
          <w:sz w:val="21"/>
        </w:rPr>
        <w:t>邮箱：</w:t>
      </w:r>
      <w:hyperlink r:id="rId7" w:history="1">
        <w:r w:rsidR="004C6135" w:rsidRPr="00145E13">
          <w:rPr>
            <w:rStyle w:val="a3"/>
            <w:rFonts w:asciiTheme="minorHAnsi" w:eastAsiaTheme="minorEastAsia" w:hAnsiTheme="minorHAnsi" w:hint="eastAsia"/>
            <w:b w:val="0"/>
            <w:color w:val="auto"/>
            <w:sz w:val="21"/>
          </w:rPr>
          <w:t>yuzhijie_cccm@126.com</w:t>
        </w:r>
      </w:hyperlink>
    </w:p>
    <w:p w14:paraId="7C446590" w14:textId="262D177F" w:rsidR="00367E50" w:rsidRPr="00145E13" w:rsidRDefault="004C6135" w:rsidP="004C6135">
      <w:pPr>
        <w:pStyle w:val="2"/>
        <w:spacing w:before="0" w:after="0" w:line="400" w:lineRule="exact"/>
        <w:ind w:firstLineChars="200" w:firstLine="643"/>
        <w:rPr>
          <w:rFonts w:asciiTheme="minorHAnsi" w:eastAsiaTheme="minorEastAsia" w:hAnsiTheme="minorHAnsi"/>
          <w:b w:val="0"/>
          <w:sz w:val="21"/>
        </w:rPr>
      </w:pPr>
      <w:r w:rsidRPr="00145E13">
        <w:t xml:space="preserve"> </w:t>
      </w:r>
    </w:p>
    <w:p w14:paraId="444A0E9C" w14:textId="77777777" w:rsidR="00367E50" w:rsidRPr="00145E13" w:rsidRDefault="00367E50"/>
    <w:p w14:paraId="66BB9F70" w14:textId="77777777" w:rsidR="00367E50" w:rsidRPr="00145E13" w:rsidRDefault="00367E50">
      <w:pPr>
        <w:spacing w:line="400" w:lineRule="exact"/>
      </w:pPr>
    </w:p>
    <w:p w14:paraId="7AD6F1BD" w14:textId="77777777" w:rsidR="00367E50" w:rsidRPr="00145E13" w:rsidRDefault="00367E50">
      <w:pPr>
        <w:spacing w:line="400" w:lineRule="exact"/>
      </w:pPr>
    </w:p>
    <w:p w14:paraId="4BB36853" w14:textId="77777777" w:rsidR="00367E50" w:rsidRPr="00145E13" w:rsidRDefault="00367E50">
      <w:pPr>
        <w:spacing w:line="400" w:lineRule="exact"/>
      </w:pPr>
    </w:p>
    <w:p w14:paraId="134A9F41" w14:textId="77777777" w:rsidR="00367E50" w:rsidRPr="00145E13" w:rsidRDefault="00367E50">
      <w:pPr>
        <w:spacing w:line="400" w:lineRule="exact"/>
      </w:pPr>
    </w:p>
    <w:p w14:paraId="01065706" w14:textId="77777777" w:rsidR="00367E50" w:rsidRPr="00145E13" w:rsidRDefault="00367E50">
      <w:pPr>
        <w:spacing w:line="400" w:lineRule="exact"/>
      </w:pPr>
    </w:p>
    <w:p w14:paraId="13ABD41C" w14:textId="77777777" w:rsidR="00367E50" w:rsidRPr="00145E13" w:rsidRDefault="00367E50">
      <w:pPr>
        <w:spacing w:line="400" w:lineRule="exact"/>
      </w:pPr>
    </w:p>
    <w:p w14:paraId="5D2AFA2E" w14:textId="77777777" w:rsidR="00367E50" w:rsidRPr="00145E13" w:rsidRDefault="00367E50">
      <w:pPr>
        <w:spacing w:line="400" w:lineRule="exact"/>
      </w:pPr>
    </w:p>
    <w:p w14:paraId="7E5443DB" w14:textId="77777777" w:rsidR="00367E50" w:rsidRPr="00145E13" w:rsidRDefault="00367E50">
      <w:pPr>
        <w:spacing w:line="400" w:lineRule="exact"/>
      </w:pPr>
    </w:p>
    <w:p w14:paraId="1933C955" w14:textId="77777777" w:rsidR="00367E50" w:rsidRPr="00145E13" w:rsidRDefault="00367E50">
      <w:pPr>
        <w:spacing w:line="400" w:lineRule="exact"/>
      </w:pPr>
    </w:p>
    <w:p w14:paraId="77F0B0FD" w14:textId="77777777" w:rsidR="00367E50" w:rsidRPr="00145E13" w:rsidRDefault="00367E50"/>
    <w:p w14:paraId="22F22492" w14:textId="77777777" w:rsidR="00367E50" w:rsidRPr="00145E13" w:rsidRDefault="00367E50"/>
    <w:p w14:paraId="52B057F2" w14:textId="77777777" w:rsidR="00367E50" w:rsidRPr="00145E13" w:rsidRDefault="00367E50"/>
    <w:p w14:paraId="269ABF7E" w14:textId="77777777" w:rsidR="00367E50" w:rsidRPr="00145E13" w:rsidRDefault="00367E50"/>
    <w:p w14:paraId="47FEB1E2" w14:textId="77777777" w:rsidR="00367E50" w:rsidRPr="00145E13" w:rsidRDefault="00367E50"/>
    <w:p w14:paraId="7BF53B73" w14:textId="77777777" w:rsidR="00367E50" w:rsidRPr="00145E13" w:rsidRDefault="00000000">
      <w:pPr>
        <w:pStyle w:val="2"/>
        <w:jc w:val="center"/>
        <w:rPr>
          <w:rFonts w:asciiTheme="minorHAnsi" w:eastAsiaTheme="minorEastAsia" w:hAnsiTheme="minorHAnsi"/>
          <w:szCs w:val="32"/>
        </w:rPr>
      </w:pPr>
      <w:r w:rsidRPr="00145E13">
        <w:rPr>
          <w:rFonts w:hint="eastAsia"/>
        </w:rPr>
        <w:lastRenderedPageBreak/>
        <w:t>“出口中国”企业报名信息表</w:t>
      </w:r>
    </w:p>
    <w:tbl>
      <w:tblPr>
        <w:tblW w:w="8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1613"/>
        <w:gridCol w:w="6113"/>
      </w:tblGrid>
      <w:tr w:rsidR="00367E50" w:rsidRPr="00145E13" w14:paraId="227E2A9C" w14:textId="77777777">
        <w:trPr>
          <w:tblHeader/>
          <w:jc w:val="center"/>
        </w:trPr>
        <w:tc>
          <w:tcPr>
            <w:tcW w:w="904" w:type="dxa"/>
            <w:vAlign w:val="center"/>
          </w:tcPr>
          <w:p w14:paraId="3305C32B" w14:textId="77777777" w:rsidR="00367E50" w:rsidRPr="00145E13" w:rsidRDefault="00000000">
            <w:pPr>
              <w:snapToGrid w:val="0"/>
              <w:spacing w:after="120"/>
              <w:jc w:val="center"/>
              <w:rPr>
                <w:rFonts w:ascii="Calibri" w:eastAsia="宋体"/>
                <w:b/>
                <w:sz w:val="24"/>
              </w:rPr>
            </w:pPr>
            <w:r w:rsidRPr="00145E13">
              <w:rPr>
                <w:rFonts w:ascii="Calibri" w:eastAsia="宋体"/>
                <w:b/>
                <w:sz w:val="24"/>
              </w:rPr>
              <w:t>序号</w:t>
            </w:r>
          </w:p>
        </w:tc>
        <w:tc>
          <w:tcPr>
            <w:tcW w:w="1613" w:type="dxa"/>
            <w:vAlign w:val="center"/>
          </w:tcPr>
          <w:p w14:paraId="5C903B4F" w14:textId="77777777" w:rsidR="00367E50" w:rsidRPr="00145E13" w:rsidRDefault="00000000">
            <w:pPr>
              <w:keepNext/>
              <w:keepLines/>
              <w:snapToGrid w:val="0"/>
              <w:jc w:val="center"/>
              <w:outlineLvl w:val="0"/>
              <w:rPr>
                <w:rFonts w:ascii="Calibri" w:eastAsia="宋体" w:hAnsi="Arial"/>
                <w:b/>
                <w:sz w:val="24"/>
              </w:rPr>
            </w:pPr>
            <w:r w:rsidRPr="00145E13">
              <w:rPr>
                <w:rFonts w:ascii="Calibri" w:eastAsia="宋体" w:hAnsi="Arial" w:hint="eastAsia"/>
                <w:b/>
                <w:sz w:val="24"/>
              </w:rPr>
              <w:t>填写项</w:t>
            </w:r>
          </w:p>
        </w:tc>
        <w:tc>
          <w:tcPr>
            <w:tcW w:w="6113" w:type="dxa"/>
            <w:vAlign w:val="center"/>
          </w:tcPr>
          <w:p w14:paraId="11B302EE" w14:textId="77777777" w:rsidR="00367E50" w:rsidRPr="00145E13" w:rsidRDefault="00000000">
            <w:pPr>
              <w:snapToGrid w:val="0"/>
              <w:spacing w:after="120"/>
              <w:jc w:val="center"/>
              <w:rPr>
                <w:rFonts w:ascii="Calibri" w:eastAsia="宋体"/>
                <w:b/>
                <w:sz w:val="24"/>
              </w:rPr>
            </w:pPr>
            <w:r w:rsidRPr="00145E13">
              <w:rPr>
                <w:rFonts w:ascii="Calibri" w:eastAsia="宋体"/>
                <w:b/>
                <w:sz w:val="24"/>
              </w:rPr>
              <w:t>填写内容</w:t>
            </w:r>
          </w:p>
        </w:tc>
      </w:tr>
      <w:tr w:rsidR="00367E50" w:rsidRPr="00145E13" w14:paraId="101A213E" w14:textId="77777777">
        <w:trPr>
          <w:jc w:val="center"/>
        </w:trPr>
        <w:tc>
          <w:tcPr>
            <w:tcW w:w="904" w:type="dxa"/>
            <w:vAlign w:val="center"/>
          </w:tcPr>
          <w:p w14:paraId="0E60D8A7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1</w:t>
            </w:r>
          </w:p>
        </w:tc>
        <w:tc>
          <w:tcPr>
            <w:tcW w:w="1613" w:type="dxa"/>
            <w:vAlign w:val="center"/>
          </w:tcPr>
          <w:p w14:paraId="7DE8D52E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企业名称（中文）</w:t>
            </w:r>
          </w:p>
        </w:tc>
        <w:tc>
          <w:tcPr>
            <w:tcW w:w="6113" w:type="dxa"/>
            <w:vAlign w:val="center"/>
          </w:tcPr>
          <w:p w14:paraId="735157CF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56FBA0C7" w14:textId="77777777">
        <w:trPr>
          <w:jc w:val="center"/>
        </w:trPr>
        <w:tc>
          <w:tcPr>
            <w:tcW w:w="904" w:type="dxa"/>
            <w:vAlign w:val="center"/>
          </w:tcPr>
          <w:p w14:paraId="3BC560D1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2</w:t>
            </w:r>
          </w:p>
        </w:tc>
        <w:tc>
          <w:tcPr>
            <w:tcW w:w="1613" w:type="dxa"/>
            <w:vAlign w:val="center"/>
          </w:tcPr>
          <w:p w14:paraId="33BB96B8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企业名称（英文）</w:t>
            </w:r>
          </w:p>
        </w:tc>
        <w:tc>
          <w:tcPr>
            <w:tcW w:w="6113" w:type="dxa"/>
            <w:vAlign w:val="center"/>
          </w:tcPr>
          <w:p w14:paraId="3B839E1D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3C26311F" w14:textId="77777777">
        <w:trPr>
          <w:jc w:val="center"/>
        </w:trPr>
        <w:tc>
          <w:tcPr>
            <w:tcW w:w="904" w:type="dxa"/>
            <w:vAlign w:val="center"/>
          </w:tcPr>
          <w:p w14:paraId="71B11F3E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3</w:t>
            </w:r>
          </w:p>
        </w:tc>
        <w:tc>
          <w:tcPr>
            <w:tcW w:w="1613" w:type="dxa"/>
            <w:vAlign w:val="center"/>
          </w:tcPr>
          <w:p w14:paraId="44FF114B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企业类型</w:t>
            </w:r>
          </w:p>
        </w:tc>
        <w:tc>
          <w:tcPr>
            <w:tcW w:w="6113" w:type="dxa"/>
            <w:vAlign w:val="center"/>
          </w:tcPr>
          <w:p w14:paraId="75147926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整车制造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零部件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贸易</w:t>
            </w:r>
            <w:r w:rsidRPr="00145E13">
              <w:rPr>
                <w:rFonts w:eastAsia="宋体"/>
                <w:sz w:val="24"/>
              </w:rPr>
              <w:t>/</w:t>
            </w:r>
            <w:r w:rsidRPr="00145E13">
              <w:rPr>
                <w:rFonts w:eastAsia="宋体"/>
                <w:sz w:val="24"/>
              </w:rPr>
              <w:t>进口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品牌运营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渠道</w:t>
            </w:r>
            <w:r w:rsidRPr="00145E13">
              <w:rPr>
                <w:rFonts w:eastAsia="宋体"/>
                <w:sz w:val="24"/>
              </w:rPr>
              <w:t>/</w:t>
            </w:r>
            <w:r w:rsidRPr="00145E13">
              <w:rPr>
                <w:rFonts w:eastAsia="宋体"/>
                <w:sz w:val="24"/>
              </w:rPr>
              <w:t>电商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赛事运营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设计机构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其他</w:t>
            </w:r>
            <w:r w:rsidRPr="00145E13">
              <w:rPr>
                <w:rFonts w:eastAsia="宋体"/>
                <w:sz w:val="24"/>
              </w:rPr>
              <w:t>____</w:t>
            </w:r>
          </w:p>
        </w:tc>
      </w:tr>
      <w:tr w:rsidR="00367E50" w:rsidRPr="00145E13" w14:paraId="716311A3" w14:textId="77777777">
        <w:trPr>
          <w:jc w:val="center"/>
        </w:trPr>
        <w:tc>
          <w:tcPr>
            <w:tcW w:w="904" w:type="dxa"/>
            <w:vAlign w:val="center"/>
          </w:tcPr>
          <w:p w14:paraId="7F9D3AEE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4</w:t>
            </w:r>
          </w:p>
        </w:tc>
        <w:tc>
          <w:tcPr>
            <w:tcW w:w="1613" w:type="dxa"/>
            <w:vAlign w:val="center"/>
          </w:tcPr>
          <w:p w14:paraId="0ED1069A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联系人姓名</w:t>
            </w:r>
          </w:p>
        </w:tc>
        <w:tc>
          <w:tcPr>
            <w:tcW w:w="6113" w:type="dxa"/>
            <w:vAlign w:val="center"/>
          </w:tcPr>
          <w:p w14:paraId="0BD1A7ED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1831F441" w14:textId="77777777">
        <w:trPr>
          <w:jc w:val="center"/>
        </w:trPr>
        <w:tc>
          <w:tcPr>
            <w:tcW w:w="904" w:type="dxa"/>
            <w:vAlign w:val="center"/>
          </w:tcPr>
          <w:p w14:paraId="64556BEA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5</w:t>
            </w:r>
          </w:p>
        </w:tc>
        <w:tc>
          <w:tcPr>
            <w:tcW w:w="1613" w:type="dxa"/>
            <w:vAlign w:val="center"/>
          </w:tcPr>
          <w:p w14:paraId="70A7A5A5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职务</w:t>
            </w:r>
          </w:p>
        </w:tc>
        <w:tc>
          <w:tcPr>
            <w:tcW w:w="6113" w:type="dxa"/>
            <w:vAlign w:val="center"/>
          </w:tcPr>
          <w:p w14:paraId="7B5F3E0A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0AC28DB2" w14:textId="77777777">
        <w:trPr>
          <w:jc w:val="center"/>
        </w:trPr>
        <w:tc>
          <w:tcPr>
            <w:tcW w:w="904" w:type="dxa"/>
            <w:vAlign w:val="center"/>
          </w:tcPr>
          <w:p w14:paraId="03889DD3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6</w:t>
            </w:r>
          </w:p>
        </w:tc>
        <w:tc>
          <w:tcPr>
            <w:tcW w:w="1613" w:type="dxa"/>
            <w:vAlign w:val="center"/>
          </w:tcPr>
          <w:p w14:paraId="6724F033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手机</w:t>
            </w:r>
          </w:p>
        </w:tc>
        <w:tc>
          <w:tcPr>
            <w:tcW w:w="6113" w:type="dxa"/>
            <w:vAlign w:val="center"/>
          </w:tcPr>
          <w:p w14:paraId="4786D719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06D3CEF8" w14:textId="77777777">
        <w:trPr>
          <w:jc w:val="center"/>
        </w:trPr>
        <w:tc>
          <w:tcPr>
            <w:tcW w:w="904" w:type="dxa"/>
            <w:vAlign w:val="center"/>
          </w:tcPr>
          <w:p w14:paraId="75F9BFE8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7</w:t>
            </w:r>
          </w:p>
        </w:tc>
        <w:tc>
          <w:tcPr>
            <w:tcW w:w="1613" w:type="dxa"/>
            <w:vAlign w:val="center"/>
          </w:tcPr>
          <w:p w14:paraId="1D110AFC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邮箱</w:t>
            </w:r>
          </w:p>
        </w:tc>
        <w:tc>
          <w:tcPr>
            <w:tcW w:w="6113" w:type="dxa"/>
            <w:vAlign w:val="center"/>
          </w:tcPr>
          <w:p w14:paraId="5E2B39F5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  <w:tr w:rsidR="00367E50" w:rsidRPr="00145E13" w14:paraId="569D5ABA" w14:textId="77777777">
        <w:trPr>
          <w:jc w:val="center"/>
        </w:trPr>
        <w:tc>
          <w:tcPr>
            <w:tcW w:w="904" w:type="dxa"/>
            <w:vAlign w:val="center"/>
          </w:tcPr>
          <w:p w14:paraId="49B9EE35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8</w:t>
            </w:r>
          </w:p>
        </w:tc>
        <w:tc>
          <w:tcPr>
            <w:tcW w:w="1613" w:type="dxa"/>
            <w:vAlign w:val="center"/>
          </w:tcPr>
          <w:p w14:paraId="7D741D66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主营品类</w:t>
            </w:r>
          </w:p>
        </w:tc>
        <w:tc>
          <w:tcPr>
            <w:tcW w:w="6113" w:type="dxa"/>
            <w:vAlign w:val="center"/>
          </w:tcPr>
          <w:p w14:paraId="47DDAFBE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摩托车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电动两轮车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自行车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零部件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骑行装备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其他</w:t>
            </w:r>
            <w:r w:rsidRPr="00145E13">
              <w:rPr>
                <w:rFonts w:eastAsia="宋体"/>
                <w:sz w:val="24"/>
              </w:rPr>
              <w:t>____</w:t>
            </w:r>
          </w:p>
        </w:tc>
      </w:tr>
      <w:tr w:rsidR="00367E50" w:rsidRPr="00145E13" w14:paraId="273C96A7" w14:textId="77777777">
        <w:trPr>
          <w:jc w:val="center"/>
        </w:trPr>
        <w:tc>
          <w:tcPr>
            <w:tcW w:w="904" w:type="dxa"/>
            <w:vAlign w:val="center"/>
          </w:tcPr>
          <w:p w14:paraId="1B75C2D5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9</w:t>
            </w:r>
          </w:p>
        </w:tc>
        <w:tc>
          <w:tcPr>
            <w:tcW w:w="1613" w:type="dxa"/>
            <w:vAlign w:val="center"/>
          </w:tcPr>
          <w:p w14:paraId="268EFD28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希望对接类别</w:t>
            </w:r>
          </w:p>
        </w:tc>
        <w:tc>
          <w:tcPr>
            <w:tcW w:w="6113" w:type="dxa"/>
            <w:vAlign w:val="center"/>
          </w:tcPr>
          <w:p w14:paraId="270C3F6B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设计服务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赛事服务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赛事周边产品</w:t>
            </w:r>
          </w:p>
        </w:tc>
      </w:tr>
      <w:tr w:rsidR="00367E50" w:rsidRPr="00145E13" w14:paraId="6CA76519" w14:textId="77777777">
        <w:trPr>
          <w:jc w:val="center"/>
        </w:trPr>
        <w:tc>
          <w:tcPr>
            <w:tcW w:w="904" w:type="dxa"/>
            <w:vAlign w:val="center"/>
          </w:tcPr>
          <w:p w14:paraId="3CF660E6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10</w:t>
            </w:r>
          </w:p>
        </w:tc>
        <w:tc>
          <w:tcPr>
            <w:tcW w:w="1613" w:type="dxa"/>
            <w:vAlign w:val="center"/>
          </w:tcPr>
          <w:p w14:paraId="7F439291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采购</w:t>
            </w:r>
            <w:r w:rsidRPr="00145E13">
              <w:rPr>
                <w:rFonts w:eastAsia="宋体"/>
                <w:sz w:val="24"/>
              </w:rPr>
              <w:t>/</w:t>
            </w:r>
            <w:r w:rsidRPr="00145E13">
              <w:rPr>
                <w:rFonts w:eastAsia="宋体"/>
                <w:sz w:val="24"/>
              </w:rPr>
              <w:t>合作模式</w:t>
            </w:r>
          </w:p>
        </w:tc>
        <w:tc>
          <w:tcPr>
            <w:tcW w:w="6113" w:type="dxa"/>
            <w:vAlign w:val="center"/>
          </w:tcPr>
          <w:p w14:paraId="3DE4BE01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直接进口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品牌代理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技术</w:t>
            </w:r>
            <w:r w:rsidRPr="00145E13">
              <w:rPr>
                <w:rFonts w:eastAsia="宋体"/>
                <w:sz w:val="24"/>
              </w:rPr>
              <w:t>/</w:t>
            </w:r>
            <w:r w:rsidRPr="00145E13">
              <w:rPr>
                <w:rFonts w:eastAsia="宋体"/>
                <w:sz w:val="24"/>
              </w:rPr>
              <w:t>设计合作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赛事合作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其他</w:t>
            </w:r>
            <w:r w:rsidRPr="00145E13">
              <w:rPr>
                <w:rFonts w:eastAsia="宋体"/>
                <w:sz w:val="24"/>
              </w:rPr>
              <w:t>____</w:t>
            </w:r>
          </w:p>
        </w:tc>
      </w:tr>
      <w:tr w:rsidR="00367E50" w:rsidRPr="00145E13" w14:paraId="33B9B2FF" w14:textId="77777777">
        <w:trPr>
          <w:jc w:val="center"/>
        </w:trPr>
        <w:tc>
          <w:tcPr>
            <w:tcW w:w="904" w:type="dxa"/>
            <w:vAlign w:val="center"/>
          </w:tcPr>
          <w:p w14:paraId="268DF776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1</w:t>
            </w:r>
            <w:r w:rsidRPr="00145E13">
              <w:rPr>
                <w:rFonts w:eastAsia="宋体" w:hint="eastAsia"/>
                <w:sz w:val="24"/>
              </w:rPr>
              <w:t>1</w:t>
            </w:r>
          </w:p>
        </w:tc>
        <w:tc>
          <w:tcPr>
            <w:tcW w:w="1613" w:type="dxa"/>
            <w:vAlign w:val="center"/>
          </w:tcPr>
          <w:p w14:paraId="20A0B858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预计年度采购</w:t>
            </w:r>
            <w:r w:rsidRPr="00145E13">
              <w:rPr>
                <w:rFonts w:eastAsia="宋体"/>
                <w:sz w:val="24"/>
              </w:rPr>
              <w:t>/</w:t>
            </w:r>
            <w:r w:rsidRPr="00145E13">
              <w:rPr>
                <w:rFonts w:eastAsia="宋体"/>
                <w:sz w:val="24"/>
              </w:rPr>
              <w:t>合作规模</w:t>
            </w:r>
          </w:p>
        </w:tc>
        <w:tc>
          <w:tcPr>
            <w:tcW w:w="6113" w:type="dxa"/>
            <w:vAlign w:val="center"/>
          </w:tcPr>
          <w:p w14:paraId="6BCEFE95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□100</w:t>
            </w:r>
            <w:r w:rsidRPr="00145E13">
              <w:rPr>
                <w:rFonts w:eastAsia="宋体"/>
                <w:sz w:val="24"/>
              </w:rPr>
              <w:t>万以下</w:t>
            </w:r>
            <w:r w:rsidRPr="00145E13">
              <w:rPr>
                <w:rFonts w:eastAsia="宋体"/>
                <w:sz w:val="24"/>
              </w:rPr>
              <w:t xml:space="preserve"> □100–500</w:t>
            </w:r>
            <w:r w:rsidRPr="00145E13">
              <w:rPr>
                <w:rFonts w:eastAsia="宋体"/>
                <w:sz w:val="24"/>
              </w:rPr>
              <w:t>万</w:t>
            </w:r>
            <w:r w:rsidRPr="00145E13">
              <w:rPr>
                <w:rFonts w:eastAsia="宋体"/>
                <w:sz w:val="24"/>
              </w:rPr>
              <w:t xml:space="preserve"> □500–2000</w:t>
            </w:r>
            <w:r w:rsidRPr="00145E13">
              <w:rPr>
                <w:rFonts w:eastAsia="宋体"/>
                <w:sz w:val="24"/>
              </w:rPr>
              <w:t>万</w:t>
            </w:r>
            <w:r w:rsidRPr="00145E13">
              <w:rPr>
                <w:rFonts w:eastAsia="宋体"/>
                <w:sz w:val="24"/>
              </w:rPr>
              <w:t xml:space="preserve"> □2000</w:t>
            </w:r>
            <w:r w:rsidRPr="00145E13">
              <w:rPr>
                <w:rFonts w:eastAsia="宋体"/>
                <w:sz w:val="24"/>
              </w:rPr>
              <w:t>万以上</w:t>
            </w:r>
            <w:r w:rsidRPr="00145E13">
              <w:rPr>
                <w:rFonts w:eastAsia="宋体"/>
                <w:sz w:val="24"/>
              </w:rPr>
              <w:t xml:space="preserve"> □</w:t>
            </w:r>
            <w:r w:rsidRPr="00145E13">
              <w:rPr>
                <w:rFonts w:eastAsia="宋体"/>
                <w:sz w:val="24"/>
              </w:rPr>
              <w:t>暂不确定</w:t>
            </w:r>
          </w:p>
        </w:tc>
      </w:tr>
      <w:tr w:rsidR="00367E50" w:rsidRPr="00145E13" w14:paraId="6E0126A2" w14:textId="77777777">
        <w:trPr>
          <w:jc w:val="center"/>
        </w:trPr>
        <w:tc>
          <w:tcPr>
            <w:tcW w:w="904" w:type="dxa"/>
            <w:vAlign w:val="center"/>
          </w:tcPr>
          <w:p w14:paraId="72DE5614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1</w:t>
            </w:r>
            <w:r w:rsidRPr="00145E13">
              <w:rPr>
                <w:rFonts w:eastAsia="宋体" w:hint="eastAsia"/>
                <w:sz w:val="24"/>
              </w:rPr>
              <w:t>2</w:t>
            </w:r>
          </w:p>
        </w:tc>
        <w:tc>
          <w:tcPr>
            <w:tcW w:w="1613" w:type="dxa"/>
            <w:vAlign w:val="center"/>
          </w:tcPr>
          <w:p w14:paraId="7986D590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是否已有意方合作对象</w:t>
            </w:r>
          </w:p>
        </w:tc>
        <w:tc>
          <w:tcPr>
            <w:tcW w:w="6113" w:type="dxa"/>
            <w:vAlign w:val="center"/>
          </w:tcPr>
          <w:p w14:paraId="2AA4459C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是（注明）</w:t>
            </w:r>
            <w:r w:rsidRPr="00145E13">
              <w:rPr>
                <w:rFonts w:eastAsia="宋体"/>
                <w:sz w:val="24"/>
              </w:rPr>
              <w:t>____ □</w:t>
            </w:r>
            <w:r w:rsidRPr="00145E13">
              <w:rPr>
                <w:rFonts w:eastAsia="宋体"/>
                <w:sz w:val="24"/>
              </w:rPr>
              <w:t>否，希望主办方匹配</w:t>
            </w:r>
          </w:p>
        </w:tc>
      </w:tr>
      <w:tr w:rsidR="00367E50" w:rsidRPr="00145E13" w14:paraId="2A37EC8F" w14:textId="77777777">
        <w:trPr>
          <w:jc w:val="center"/>
        </w:trPr>
        <w:tc>
          <w:tcPr>
            <w:tcW w:w="904" w:type="dxa"/>
            <w:vAlign w:val="center"/>
          </w:tcPr>
          <w:p w14:paraId="244AEFD4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1</w:t>
            </w:r>
            <w:r w:rsidRPr="00145E13">
              <w:rPr>
                <w:rFonts w:eastAsia="宋体" w:hint="eastAsia"/>
                <w:sz w:val="24"/>
              </w:rPr>
              <w:t>3</w:t>
            </w:r>
          </w:p>
        </w:tc>
        <w:tc>
          <w:tcPr>
            <w:tcW w:w="1613" w:type="dxa"/>
            <w:vAlign w:val="center"/>
          </w:tcPr>
          <w:p w14:paraId="137DD740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是否为</w:t>
            </w:r>
            <w:r w:rsidRPr="00145E13">
              <w:rPr>
                <w:rFonts w:eastAsia="宋体"/>
                <w:sz w:val="24"/>
              </w:rPr>
              <w:t>EICMA</w:t>
            </w:r>
            <w:r w:rsidRPr="00145E13">
              <w:rPr>
                <w:rFonts w:eastAsia="宋体" w:hint="eastAsia"/>
                <w:sz w:val="24"/>
              </w:rPr>
              <w:t>2026</w:t>
            </w:r>
            <w:r w:rsidRPr="00145E13">
              <w:rPr>
                <w:rFonts w:eastAsia="宋体" w:hint="eastAsia"/>
                <w:sz w:val="24"/>
              </w:rPr>
              <w:t>参展商</w:t>
            </w:r>
          </w:p>
        </w:tc>
        <w:tc>
          <w:tcPr>
            <w:tcW w:w="6113" w:type="dxa"/>
            <w:vAlign w:val="center"/>
          </w:tcPr>
          <w:p w14:paraId="6F2A2F34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□</w:t>
            </w:r>
            <w:r w:rsidRPr="00145E13">
              <w:rPr>
                <w:rFonts w:eastAsia="宋体"/>
                <w:sz w:val="24"/>
              </w:rPr>
              <w:t>是</w:t>
            </w:r>
            <w:r w:rsidRPr="00145E13">
              <w:rPr>
                <w:rFonts w:eastAsia="宋体" w:hint="eastAsia"/>
                <w:sz w:val="24"/>
              </w:rPr>
              <w:t>（注明展位号）</w:t>
            </w:r>
            <w:r w:rsidRPr="00145E13">
              <w:rPr>
                <w:rFonts w:eastAsia="宋体"/>
                <w:sz w:val="24"/>
              </w:rPr>
              <w:t>____  □</w:t>
            </w:r>
            <w:r w:rsidRPr="00145E13">
              <w:rPr>
                <w:rFonts w:eastAsia="宋体"/>
                <w:sz w:val="24"/>
              </w:rPr>
              <w:t>否</w:t>
            </w:r>
          </w:p>
        </w:tc>
      </w:tr>
      <w:tr w:rsidR="00367E50" w:rsidRPr="00145E13" w14:paraId="3608F0B6" w14:textId="77777777">
        <w:trPr>
          <w:trHeight w:val="1046"/>
          <w:jc w:val="center"/>
        </w:trPr>
        <w:tc>
          <w:tcPr>
            <w:tcW w:w="904" w:type="dxa"/>
            <w:vAlign w:val="center"/>
          </w:tcPr>
          <w:p w14:paraId="409F2FC5" w14:textId="77777777" w:rsidR="00367E50" w:rsidRPr="00145E13" w:rsidRDefault="00000000">
            <w:pPr>
              <w:snapToGrid w:val="0"/>
              <w:spacing w:after="120"/>
              <w:jc w:val="center"/>
              <w:rPr>
                <w:rFonts w:eastAsia="宋体"/>
                <w:sz w:val="24"/>
              </w:rPr>
            </w:pPr>
            <w:r w:rsidRPr="00145E13">
              <w:rPr>
                <w:rFonts w:eastAsia="宋体" w:hint="eastAsia"/>
                <w:sz w:val="24"/>
              </w:rPr>
              <w:t>14</w:t>
            </w:r>
          </w:p>
        </w:tc>
        <w:tc>
          <w:tcPr>
            <w:tcW w:w="1613" w:type="dxa"/>
            <w:vAlign w:val="center"/>
          </w:tcPr>
          <w:p w14:paraId="701242B4" w14:textId="77777777" w:rsidR="00367E50" w:rsidRPr="00145E13" w:rsidRDefault="0000000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  <w:r w:rsidRPr="00145E13">
              <w:rPr>
                <w:rFonts w:eastAsia="宋体"/>
                <w:sz w:val="24"/>
              </w:rPr>
              <w:t>其他说明</w:t>
            </w:r>
          </w:p>
        </w:tc>
        <w:tc>
          <w:tcPr>
            <w:tcW w:w="6113" w:type="dxa"/>
            <w:vAlign w:val="center"/>
          </w:tcPr>
          <w:p w14:paraId="413B1F91" w14:textId="77777777" w:rsidR="00367E50" w:rsidRPr="00145E13" w:rsidRDefault="00367E50">
            <w:pPr>
              <w:snapToGrid w:val="0"/>
              <w:spacing w:after="120"/>
              <w:jc w:val="left"/>
              <w:rPr>
                <w:rFonts w:eastAsia="宋体"/>
                <w:sz w:val="24"/>
              </w:rPr>
            </w:pPr>
          </w:p>
        </w:tc>
      </w:tr>
    </w:tbl>
    <w:p w14:paraId="42E20167" w14:textId="77777777" w:rsidR="00367E50" w:rsidRPr="00145E13" w:rsidRDefault="00000000">
      <w:pPr>
        <w:spacing w:after="120" w:line="360" w:lineRule="auto"/>
        <w:ind w:firstLineChars="200" w:firstLine="480"/>
      </w:pPr>
      <w:r w:rsidRPr="00145E13">
        <w:rPr>
          <w:rFonts w:eastAsia="宋体"/>
          <w:sz w:val="24"/>
        </w:rPr>
        <w:t>填写提示：每企业建议报名</w:t>
      </w:r>
      <w:r w:rsidRPr="00145E13">
        <w:rPr>
          <w:rFonts w:eastAsia="宋体"/>
          <w:sz w:val="24"/>
        </w:rPr>
        <w:t>1–2</w:t>
      </w:r>
      <w:r w:rsidRPr="00145E13">
        <w:rPr>
          <w:rFonts w:eastAsia="宋体"/>
          <w:sz w:val="24"/>
        </w:rPr>
        <w:t>人；活动不收取任何费用，差旅自理；报名截止</w:t>
      </w:r>
      <w:r w:rsidRPr="00145E13">
        <w:rPr>
          <w:rFonts w:eastAsia="宋体"/>
          <w:sz w:val="24"/>
        </w:rPr>
        <w:t>2026</w:t>
      </w:r>
      <w:r w:rsidRPr="00145E13">
        <w:rPr>
          <w:rFonts w:eastAsia="宋体"/>
          <w:sz w:val="24"/>
        </w:rPr>
        <w:t>年</w:t>
      </w:r>
      <w:r w:rsidRPr="00145E13">
        <w:rPr>
          <w:rFonts w:eastAsia="宋体"/>
          <w:sz w:val="24"/>
        </w:rPr>
        <w:t>10</w:t>
      </w:r>
      <w:r w:rsidRPr="00145E13">
        <w:rPr>
          <w:rFonts w:eastAsia="宋体"/>
          <w:sz w:val="24"/>
        </w:rPr>
        <w:t>月</w:t>
      </w:r>
      <w:r w:rsidRPr="00145E13">
        <w:rPr>
          <w:rFonts w:eastAsia="宋体" w:hint="eastAsia"/>
          <w:sz w:val="24"/>
        </w:rPr>
        <w:t>31</w:t>
      </w:r>
      <w:r w:rsidRPr="00145E13">
        <w:rPr>
          <w:rFonts w:eastAsia="宋体"/>
          <w:sz w:val="24"/>
        </w:rPr>
        <w:t>日；入选企业将收到正式确认通知。</w:t>
      </w:r>
    </w:p>
    <w:sectPr w:rsidR="00367E50" w:rsidRPr="00145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F9382" w14:textId="77777777" w:rsidR="00C4124E" w:rsidRDefault="00C4124E" w:rsidP="004C6135">
      <w:r>
        <w:separator/>
      </w:r>
    </w:p>
  </w:endnote>
  <w:endnote w:type="continuationSeparator" w:id="0">
    <w:p w14:paraId="7223B1F4" w14:textId="77777777" w:rsidR="00C4124E" w:rsidRDefault="00C4124E" w:rsidP="004C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A64D" w14:textId="77777777" w:rsidR="00C4124E" w:rsidRDefault="00C4124E" w:rsidP="004C6135">
      <w:r>
        <w:separator/>
      </w:r>
    </w:p>
  </w:footnote>
  <w:footnote w:type="continuationSeparator" w:id="0">
    <w:p w14:paraId="0DB24C5D" w14:textId="77777777" w:rsidR="00C4124E" w:rsidRDefault="00C4124E" w:rsidP="004C6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DEE308"/>
    <w:multiLevelType w:val="singleLevel"/>
    <w:tmpl w:val="A2DEE308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 w15:restartNumberingAfterBreak="0">
    <w:nsid w:val="DAF67E42"/>
    <w:multiLevelType w:val="singleLevel"/>
    <w:tmpl w:val="DAF67E4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 w15:restartNumberingAfterBreak="0">
    <w:nsid w:val="030A8883"/>
    <w:multiLevelType w:val="singleLevel"/>
    <w:tmpl w:val="030A8883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3" w15:restartNumberingAfterBreak="0">
    <w:nsid w:val="1C79A971"/>
    <w:multiLevelType w:val="singleLevel"/>
    <w:tmpl w:val="1C79A971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 w15:restartNumberingAfterBreak="0">
    <w:nsid w:val="48F7FC8A"/>
    <w:multiLevelType w:val="singleLevel"/>
    <w:tmpl w:val="48F7FC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6EC20D37"/>
    <w:multiLevelType w:val="singleLevel"/>
    <w:tmpl w:val="6EC20D37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num w:numId="1" w16cid:durableId="813184297">
    <w:abstractNumId w:val="4"/>
  </w:num>
  <w:num w:numId="2" w16cid:durableId="1610549167">
    <w:abstractNumId w:val="5"/>
  </w:num>
  <w:num w:numId="3" w16cid:durableId="792360032">
    <w:abstractNumId w:val="2"/>
  </w:num>
  <w:num w:numId="4" w16cid:durableId="762338521">
    <w:abstractNumId w:val="0"/>
  </w:num>
  <w:num w:numId="5" w16cid:durableId="14233910">
    <w:abstractNumId w:val="1"/>
  </w:num>
  <w:num w:numId="6" w16cid:durableId="919679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937313"/>
    <w:rsid w:val="00145E13"/>
    <w:rsid w:val="003444C2"/>
    <w:rsid w:val="00367E50"/>
    <w:rsid w:val="004C6135"/>
    <w:rsid w:val="0086472C"/>
    <w:rsid w:val="00C4124E"/>
    <w:rsid w:val="00C94DBC"/>
    <w:rsid w:val="00E17301"/>
    <w:rsid w:val="00F23886"/>
    <w:rsid w:val="21485555"/>
    <w:rsid w:val="376F7731"/>
    <w:rsid w:val="6693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3C0CF"/>
  <w15:docId w15:val="{1603639F-6211-4366-830F-422CEC91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4C61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C6135"/>
    <w:rPr>
      <w:kern w:val="2"/>
      <w:sz w:val="18"/>
      <w:szCs w:val="18"/>
    </w:rPr>
  </w:style>
  <w:style w:type="paragraph" w:styleId="a6">
    <w:name w:val="footer"/>
    <w:basedOn w:val="a"/>
    <w:link w:val="a7"/>
    <w:rsid w:val="004C6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C6135"/>
    <w:rPr>
      <w:kern w:val="2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4C6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uzhijie_cccm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张晓曦</dc:creator>
  <cp:lastModifiedBy>d w</cp:lastModifiedBy>
  <cp:revision>2</cp:revision>
  <dcterms:created xsi:type="dcterms:W3CDTF">2026-10-22T04:46:00Z</dcterms:created>
  <dcterms:modified xsi:type="dcterms:W3CDTF">2026-10-22T04:46:00Z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60ADAEF5E5914C80B59B49E9B9814267_11</vt:lpwstr>
  </property>
  <property fmtid="{D5CDD505-2E9C-101B-9397-08002B2CF9AE}" pid="4" name="KSOTemplateDocerSaveRecord">
    <vt:lpwstr>eyJoZGlkIjoiZGY1NTBmMTEyNTAyMDFiNzdlZWI5NzhjZGU3ZTJjMDUiLCJ1c2VySWQiOiIxNjkwNDA0NjAxIn0=</vt:lpwstr>
  </property>
</Properties>
</file>